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F" w:rsidRDefault="006F3741" w:rsidP="003C0F1F">
      <w:pPr>
        <w:rPr>
          <w:sz w:val="28"/>
        </w:rPr>
      </w:pPr>
      <w:r w:rsidRPr="003C0F1F">
        <w:rPr>
          <w:sz w:val="28"/>
        </w:rPr>
        <w:t>Name</w:t>
      </w:r>
      <w:proofErr w:type="gramStart"/>
      <w:r w:rsidRPr="003C0F1F">
        <w:rPr>
          <w:sz w:val="28"/>
        </w:rPr>
        <w:t>:_</w:t>
      </w:r>
      <w:proofErr w:type="gramEnd"/>
      <w:r w:rsidRPr="003C0F1F">
        <w:rPr>
          <w:sz w:val="28"/>
        </w:rPr>
        <w:t>_______________</w:t>
      </w:r>
      <w:r w:rsidR="003C0F1F">
        <w:rPr>
          <w:sz w:val="28"/>
        </w:rPr>
        <w:t>_____________________Date:</w:t>
      </w:r>
      <w:r w:rsidRPr="003C0F1F">
        <w:rPr>
          <w:sz w:val="28"/>
        </w:rPr>
        <w:t>____________Block:___</w:t>
      </w:r>
    </w:p>
    <w:p w:rsidR="00043CAF" w:rsidRPr="003C0F1F" w:rsidRDefault="006153F3" w:rsidP="003C0F1F">
      <w:pPr>
        <w:jc w:val="center"/>
        <w:rPr>
          <w:sz w:val="36"/>
        </w:rPr>
      </w:pPr>
      <w:r w:rsidRPr="003C0F1F">
        <w:rPr>
          <w:sz w:val="36"/>
        </w:rPr>
        <w:t>Radiation</w:t>
      </w:r>
      <w:r w:rsidR="006F3741" w:rsidRPr="003C0F1F">
        <w:rPr>
          <w:sz w:val="36"/>
        </w:rPr>
        <w:t xml:space="preserve"> and Nuclear</w:t>
      </w:r>
      <w:r w:rsidRPr="003C0F1F">
        <w:rPr>
          <w:sz w:val="36"/>
        </w:rPr>
        <w:t xml:space="preserve"> Discussion Questions</w:t>
      </w:r>
    </w:p>
    <w:p w:rsidR="006153F3" w:rsidRPr="003C0F1F" w:rsidRDefault="006153F3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>Radiation can be in two main forms: electromagnetic waves (</w:t>
      </w:r>
      <w:r w:rsidR="007C387C">
        <w:rPr>
          <w:sz w:val="28"/>
        </w:rPr>
        <w:t xml:space="preserve">e.g. </w:t>
      </w:r>
      <w:r w:rsidRPr="003C0F1F">
        <w:rPr>
          <w:sz w:val="28"/>
        </w:rPr>
        <w:t>light and gamma rays) or particles (</w:t>
      </w:r>
      <w:r w:rsidR="007C387C">
        <w:rPr>
          <w:sz w:val="28"/>
        </w:rPr>
        <w:t xml:space="preserve">e.g. </w:t>
      </w:r>
      <w:r w:rsidRPr="003C0F1F">
        <w:rPr>
          <w:sz w:val="28"/>
        </w:rPr>
        <w:t>protons, neutrons, electrons).  Each type of radiation has a specific amount of energy.  Describe what is meant by the term ionizing radiation.</w:t>
      </w:r>
      <w:bookmarkStart w:id="0" w:name="_GoBack"/>
      <w:bookmarkEnd w:id="0"/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153F3" w:rsidRPr="003C0F1F" w:rsidRDefault="006153F3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>What is radioactivity?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153F3" w:rsidRPr="003C0F1F" w:rsidRDefault="006153F3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>The neutron-proton ratio determines the stability of a nucleus.  Does a nucleus become more or less stable when its number of neutrons is larger than the number of protons?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153F3" w:rsidRPr="003C0F1F" w:rsidRDefault="006153F3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>How does a radioisotope become stable?  What happens to its nucleus?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153F3" w:rsidRPr="003C0F1F" w:rsidRDefault="006153F3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>What are three types of nuclear radiation that can be released when a nucleus undergoes radioactive decay?</w:t>
      </w:r>
      <w:r w:rsidR="003C0F1F">
        <w:rPr>
          <w:sz w:val="28"/>
        </w:rPr>
        <w:t xml:space="preserve">  Write the name and symbol of each.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153F3" w:rsidRPr="003C0F1F" w:rsidRDefault="006153F3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lastRenderedPageBreak/>
        <w:t>Which type of nuclear radiation is the highest in energy and has the most penetrating power?  What type of substances are required to stop this high energy radiation?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153F3" w:rsidRPr="003C0F1F" w:rsidRDefault="006153F3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 xml:space="preserve">Describe the difference </w:t>
      </w:r>
      <w:r w:rsidR="006F3741" w:rsidRPr="003C0F1F">
        <w:rPr>
          <w:sz w:val="28"/>
        </w:rPr>
        <w:t>between a chemical reaction and nuclear reaction.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>Name and describe the difference between the two types of nuclear reactions.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 xml:space="preserve">Fill-in the missing numbers </w:t>
      </w:r>
      <w:r w:rsidR="003C0F1F">
        <w:rPr>
          <w:sz w:val="28"/>
        </w:rPr>
        <w:t xml:space="preserve">on “Ra” </w:t>
      </w:r>
      <w:r w:rsidRPr="003C0F1F">
        <w:rPr>
          <w:sz w:val="28"/>
        </w:rPr>
        <w:t>in the following nuclear equation.</w:t>
      </w:r>
    </w:p>
    <w:p w:rsidR="006F3741" w:rsidRPr="003C0F1F" w:rsidRDefault="006F3741" w:rsidP="006F3741">
      <w:pPr>
        <w:pStyle w:val="ListParagraph"/>
        <w:ind w:left="360"/>
        <w:rPr>
          <w:sz w:val="28"/>
        </w:rPr>
      </w:pPr>
    </w:p>
    <w:p w:rsidR="006F3741" w:rsidRPr="003C0F1F" w:rsidRDefault="003C0F1F" w:rsidP="006F3741">
      <w:pPr>
        <w:pStyle w:val="ListParagraph"/>
        <w:ind w:left="360"/>
        <w:rPr>
          <w:sz w:val="28"/>
        </w:rPr>
      </w:pPr>
      <w:r w:rsidRPr="003C0F1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7E83" wp14:editId="664435AA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457200" cy="86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77D2" id="Rectangle 2" o:spid="_x0000_s1026" style="position:absolute;margin-left:189pt;margin-top:.5pt;width:3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" fillcolor="white [3212]" strokecolor="white [3212]" strokeweight="1pt"/>
            </w:pict>
          </mc:Fallback>
        </mc:AlternateContent>
      </w:r>
      <w:r w:rsidR="006F3741" w:rsidRPr="003C0F1F">
        <w:rPr>
          <w:noProof/>
          <w:sz w:val="28"/>
        </w:rPr>
        <w:drawing>
          <wp:inline distT="0" distB="0" distL="0" distR="0" wp14:anchorId="61CB9EEF" wp14:editId="5B9D3168">
            <wp:extent cx="4887257" cy="9048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781" cy="10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41" w:rsidRDefault="006F3741" w:rsidP="006F3741">
      <w:pPr>
        <w:pStyle w:val="ListParagraph"/>
        <w:ind w:left="360"/>
        <w:rPr>
          <w:sz w:val="28"/>
        </w:rPr>
      </w:pPr>
    </w:p>
    <w:p w:rsidR="003C0F1F" w:rsidRPr="003C0F1F" w:rsidRDefault="003C0F1F" w:rsidP="006F3741">
      <w:pPr>
        <w:pStyle w:val="ListParagraph"/>
        <w:ind w:left="360"/>
        <w:rPr>
          <w:sz w:val="28"/>
        </w:rPr>
      </w:pPr>
    </w:p>
    <w:p w:rsidR="006F3741" w:rsidRPr="003C0F1F" w:rsidRDefault="006F3741" w:rsidP="006153F3">
      <w:pPr>
        <w:pStyle w:val="ListParagraph"/>
        <w:numPr>
          <w:ilvl w:val="0"/>
          <w:numId w:val="1"/>
        </w:numPr>
        <w:rPr>
          <w:sz w:val="28"/>
        </w:rPr>
      </w:pPr>
      <w:r w:rsidRPr="003C0F1F">
        <w:rPr>
          <w:sz w:val="28"/>
        </w:rPr>
        <w:t xml:space="preserve">The half-life of sodium-24 is 15 hours.  How much of </w:t>
      </w:r>
      <w:proofErr w:type="gramStart"/>
      <w:r w:rsidRPr="003C0F1F">
        <w:rPr>
          <w:sz w:val="28"/>
        </w:rPr>
        <w:t>a</w:t>
      </w:r>
      <w:proofErr w:type="gramEnd"/>
      <w:r w:rsidRPr="003C0F1F">
        <w:rPr>
          <w:sz w:val="28"/>
        </w:rPr>
        <w:t xml:space="preserve"> 80. </w:t>
      </w:r>
      <w:proofErr w:type="gramStart"/>
      <w:r w:rsidRPr="003C0F1F">
        <w:rPr>
          <w:sz w:val="28"/>
        </w:rPr>
        <w:t>g</w:t>
      </w:r>
      <w:proofErr w:type="gramEnd"/>
      <w:r w:rsidRPr="003C0F1F">
        <w:rPr>
          <w:sz w:val="28"/>
        </w:rPr>
        <w:t xml:space="preserve"> sample of sodium-24 will remain after 45 hours?</w:t>
      </w:r>
    </w:p>
    <w:p w:rsidR="003C0F1F" w:rsidRPr="003C0F1F" w:rsidRDefault="003C0F1F" w:rsidP="003C0F1F">
      <w:pPr>
        <w:pStyle w:val="ListParagraph"/>
        <w:ind w:left="360"/>
        <w:rPr>
          <w:rFonts w:cstheme="minorHAnsi"/>
          <w:sz w:val="28"/>
        </w:rPr>
      </w:pPr>
    </w:p>
    <w:p w:rsidR="003C0F1F" w:rsidRPr="003C0F1F" w:rsidRDefault="003C0F1F" w:rsidP="003C0F1F">
      <w:pPr>
        <w:pStyle w:val="ListParagraph"/>
        <w:ind w:left="360"/>
        <w:rPr>
          <w:rFonts w:cstheme="minorHAnsi"/>
          <w:sz w:val="28"/>
        </w:rPr>
      </w:pPr>
    </w:p>
    <w:p w:rsidR="003C0F1F" w:rsidRPr="003C0F1F" w:rsidRDefault="003C0F1F" w:rsidP="003C0F1F">
      <w:pPr>
        <w:pStyle w:val="ListParagraph"/>
        <w:ind w:left="360"/>
        <w:rPr>
          <w:rFonts w:cstheme="minorHAnsi"/>
          <w:sz w:val="28"/>
        </w:rPr>
      </w:pPr>
    </w:p>
    <w:p w:rsidR="006F3741" w:rsidRPr="003C0F1F" w:rsidRDefault="006F3741" w:rsidP="006F3741">
      <w:pPr>
        <w:rPr>
          <w:sz w:val="28"/>
        </w:rPr>
      </w:pPr>
    </w:p>
    <w:sectPr w:rsidR="006F3741" w:rsidRPr="003C0F1F" w:rsidSect="006F37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E036B"/>
    <w:multiLevelType w:val="hybridMultilevel"/>
    <w:tmpl w:val="7B422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F3"/>
    <w:rsid w:val="00043CAF"/>
    <w:rsid w:val="003C0F1F"/>
    <w:rsid w:val="00487F0C"/>
    <w:rsid w:val="006153F3"/>
    <w:rsid w:val="006F3741"/>
    <w:rsid w:val="007C387C"/>
    <w:rsid w:val="00996ECB"/>
    <w:rsid w:val="00CB0C0B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202AF-4203-4580-A8BE-F35F27B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CENA" w:eastAsiaTheme="majorEastAsia" w:hAnsi="AR CE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6ECB"/>
    <w:pPr>
      <w:spacing w:after="0" w:line="240" w:lineRule="auto"/>
    </w:pPr>
    <w:rPr>
      <w:rFonts w:ascii="AR CENA" w:eastAsiaTheme="majorEastAsia" w:hAnsi="AR CEN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153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F1F"/>
  </w:style>
  <w:style w:type="character" w:styleId="Hyperlink">
    <w:name w:val="Hyperlink"/>
    <w:basedOn w:val="DefaultParagraphFont"/>
    <w:uiPriority w:val="99"/>
    <w:semiHidden/>
    <w:unhideWhenUsed/>
    <w:rsid w:val="003C0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2016-11-06T22:56:00Z</dcterms:created>
  <dcterms:modified xsi:type="dcterms:W3CDTF">2016-11-07T00:31:00Z</dcterms:modified>
</cp:coreProperties>
</file>