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5E" w:rsidRDefault="00CC1A3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-171450</wp:posOffset>
            </wp:positionV>
            <wp:extent cx="3619500" cy="19621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17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-233680</wp:posOffset>
            </wp:positionV>
            <wp:extent cx="3378835" cy="2545080"/>
            <wp:effectExtent l="19050" t="0" r="0" b="0"/>
            <wp:wrapNone/>
            <wp:docPr id="2" name="Picture 2" descr="http://4.bp.blogspot.com/_IKXEliUbDmg/R22dGVSXkRI/AAAAAAAAADs/V40CMDBla7I/s400/f7_5ap2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Picture 4" descr="http://4.bp.blogspot.com/_IKXEliUbDmg/R22dGVSXkRI/AAAAAAAAADs/V40CMDBla7I/s400/f7_5ap252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t="10316" b="10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6E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2.1pt;margin-top:341.25pt;width:40.65pt;height:25.85pt;z-index:251685888;mso-position-horizontal-relative:text;mso-position-vertical-relative:text" stroked="f">
            <v:textbox>
              <w:txbxContent>
                <w:p w:rsidR="00532913" w:rsidRPr="00532913" w:rsidRDefault="00532913">
                  <w:pPr>
                    <w:rPr>
                      <w:sz w:val="28"/>
                      <w:szCs w:val="28"/>
                    </w:rPr>
                  </w:pPr>
                  <w:r w:rsidRPr="00532913">
                    <w:rPr>
                      <w:sz w:val="28"/>
                      <w:szCs w:val="28"/>
                    </w:rPr>
                    <w:t>YES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64" type="#_x0000_t202" style="position:absolute;margin-left:599.65pt;margin-top:399.7pt;width:118.75pt;height:26.45pt;z-index:251694080;mso-position-horizontal-relative:text;mso-position-vertical-relative:text" strokecolor="white [3212]">
            <v:textbox>
              <w:txbxContent>
                <w:p w:rsidR="00BB2226" w:rsidRPr="00BB2226" w:rsidRDefault="00BB2226" w:rsidP="00BB222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More than 1 atom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77" type="#_x0000_t202" style="position:absolute;margin-left:575.1pt;margin-top:424.95pt;width:152.6pt;height:26.45pt;z-index:251706368;mso-position-horizontal-relative:text;mso-position-vertical-relative:text" strokecolor="white [3212]">
            <v:textbox>
              <w:txbxContent>
                <w:p w:rsidR="00A3615E" w:rsidRPr="00BB2226" w:rsidRDefault="00A3615E" w:rsidP="00A3615E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Is there a Metal present?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559.7pt;margin-top:394.85pt;width:49.25pt;height:66.4pt;flip:x;z-index:251707392;mso-position-horizontal-relative:text;mso-position-vertical-relative:text" o:connectortype="straight"/>
        </w:pict>
      </w:r>
      <w:r w:rsidR="00AB6E22">
        <w:rPr>
          <w:noProof/>
        </w:rPr>
        <w:pict>
          <v:shape id="_x0000_s1075" type="#_x0000_t202" style="position:absolute;margin-left:531.4pt;margin-top:461.25pt;width:48pt;height:29.55pt;z-index:251704320;mso-position-horizontal-relative:text;mso-position-vertical-relative:text">
            <v:textbox>
              <w:txbxContent>
                <w:p w:rsidR="00A3615E" w:rsidRPr="00A3615E" w:rsidRDefault="00A3615E">
                  <w:pPr>
                    <w:rPr>
                      <w:sz w:val="28"/>
                      <w:szCs w:val="28"/>
                    </w:rPr>
                  </w:pPr>
                  <w:r w:rsidRPr="00A3615E">
                    <w:rPr>
                      <w:sz w:val="28"/>
                      <w:szCs w:val="28"/>
                    </w:rPr>
                    <w:t>Ionic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79" type="#_x0000_t32" style="position:absolute;margin-left:692.6pt;margin-top:392.35pt;width:29.55pt;height:68.9pt;z-index:251708416;mso-position-horizontal-relative:text;mso-position-vertical-relative:text" o:connectortype="straight"/>
        </w:pict>
      </w:r>
      <w:r w:rsidR="00AB6E22">
        <w:rPr>
          <w:noProof/>
        </w:rPr>
        <w:pict>
          <v:shape id="_x0000_s1076" type="#_x0000_t202" style="position:absolute;margin-left:675.4pt;margin-top:458.75pt;width:67.7pt;height:29.55pt;z-index:251705344;mso-position-horizontal-relative:text;mso-position-vertical-relative:text">
            <v:textbox>
              <w:txbxContent>
                <w:p w:rsidR="00A3615E" w:rsidRPr="00A3615E" w:rsidRDefault="00A3615E" w:rsidP="00A361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Covalent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63" type="#_x0000_t202" style="position:absolute;margin-left:459.05pt;margin-top:399.7pt;width:62.4pt;height:21.55pt;z-index:251693056;mso-position-horizontal-relative:text;mso-position-vertical-relative:text" strokecolor="white [3212]">
            <v:textbox>
              <w:txbxContent>
                <w:p w:rsidR="00BB2226" w:rsidRPr="00BB2226" w:rsidRDefault="00BB222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1 </w:t>
                  </w:r>
                  <w:r w:rsidRPr="00BB2226">
                    <w:rPr>
                      <w:b/>
                      <w:i/>
                      <w:sz w:val="24"/>
                      <w:szCs w:val="24"/>
                    </w:rPr>
                    <w:t>atom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74" type="#_x0000_t32" style="position:absolute;margin-left:426.75pt;margin-top:392.35pt;width:4.95pt;height:33.8pt;flip:x;z-index:251703296;mso-position-horizontal-relative:text;mso-position-vertical-relative:text" o:connectortype="straight"/>
        </w:pict>
      </w:r>
      <w:r w:rsidR="00AB6E22">
        <w:rPr>
          <w:noProof/>
        </w:rPr>
        <w:pict>
          <v:shape id="_x0000_s1073" type="#_x0000_t32" style="position:absolute;margin-left:431.7pt;margin-top:392.35pt;width:39.3pt;height:28.9pt;z-index:251702272;mso-position-horizontal-relative:text;mso-position-vertical-relative:text" o:connectortype="straight"/>
        </w:pict>
      </w:r>
      <w:r w:rsidR="00AB6E22">
        <w:rPr>
          <w:noProof/>
        </w:rPr>
        <w:pict>
          <v:shape id="_x0000_s1072" type="#_x0000_t32" style="position:absolute;margin-left:378.15pt;margin-top:392.35pt;width:48.6pt;height:33.8pt;flip:x;z-index:251701248;mso-position-horizontal-relative:text;mso-position-vertical-relative:text" o:connectortype="straight"/>
        </w:pict>
      </w:r>
      <w:r w:rsidR="00AB6E22">
        <w:rPr>
          <w:noProof/>
        </w:rPr>
        <w:pict>
          <v:shape id="_x0000_s1071" type="#_x0000_t32" style="position:absolute;margin-left:410.75pt;margin-top:451.4pt;width:9.25pt;height:9.85pt;flip:x;z-index:251700224;mso-position-horizontal-relative:text;mso-position-vertical-relative:text" o:connectortype="straight"/>
        </w:pict>
      </w:r>
      <w:r w:rsidR="00AB6E22">
        <w:rPr>
          <w:noProof/>
        </w:rPr>
        <w:pict>
          <v:shape id="_x0000_s1070" type="#_x0000_t32" style="position:absolute;margin-left:372.6pt;margin-top:451.4pt;width:5.55pt;height:9.85pt;z-index:251699200;mso-position-horizontal-relative:text;mso-position-vertical-relative:text" o:connectortype="straight"/>
        </w:pict>
      </w:r>
      <w:r w:rsidR="00AB6E22">
        <w:rPr>
          <w:noProof/>
        </w:rPr>
        <w:pict>
          <v:shape id="_x0000_s1069" type="#_x0000_t202" style="position:absolute;margin-left:366.45pt;margin-top:466.15pt;width:65.25pt;height:25.85pt;z-index:251698176;mso-position-horizontal-relative:text;mso-position-vertical-relative:text">
            <v:textbox>
              <w:txbxContent>
                <w:p w:rsidR="00BB2226" w:rsidRPr="00BB2226" w:rsidRDefault="00BB22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Nucleus 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68" type="#_x0000_t202" style="position:absolute;margin-left:453.3pt;margin-top:426.15pt;width:29.5pt;height:25.25pt;z-index:251697152;mso-position-horizontal-relative:text;mso-position-vertical-relative:text">
            <v:textbox>
              <w:txbxContent>
                <w:p w:rsidR="00BB2226" w:rsidRPr="00BB2226" w:rsidRDefault="00BB2226" w:rsidP="00BB2226">
                  <w:pPr>
                    <w:rPr>
                      <w:b/>
                      <w:sz w:val="28"/>
                      <w:szCs w:val="28"/>
                      <w:vertAlign w:val="superscript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67" type="#_x0000_t202" style="position:absolute;margin-left:407.35pt;margin-top:426.15pt;width:29.5pt;height:25.25pt;z-index:251696128;mso-position-horizontal-relative:text;mso-position-vertical-relative:text">
            <v:textbox>
              <w:txbxContent>
                <w:p w:rsidR="00BB2226" w:rsidRPr="00BB2226" w:rsidRDefault="00BB2226" w:rsidP="00BB2226">
                  <w:pPr>
                    <w:rPr>
                      <w:b/>
                      <w:sz w:val="28"/>
                      <w:szCs w:val="28"/>
                      <w:vertAlign w:val="superscript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65" type="#_x0000_t202" style="position:absolute;margin-left:361.4pt;margin-top:426.15pt;width:29.5pt;height:25.25pt;z-index:251695104;mso-position-horizontal-relative:text;mso-position-vertical-relative:text">
            <v:textbox>
              <w:txbxContent>
                <w:p w:rsidR="00BB2226" w:rsidRPr="00BB2226" w:rsidRDefault="00BB2226">
                  <w:pPr>
                    <w:rPr>
                      <w:b/>
                      <w:sz w:val="28"/>
                      <w:szCs w:val="28"/>
                      <w:vertAlign w:val="superscript"/>
                    </w:rPr>
                  </w:pPr>
                  <w:r w:rsidRPr="00BB2226">
                    <w:rPr>
                      <w:b/>
                      <w:sz w:val="28"/>
                      <w:szCs w:val="28"/>
                    </w:rPr>
                    <w:t>p</w:t>
                  </w:r>
                  <w:r w:rsidRPr="00BB2226">
                    <w:rPr>
                      <w:b/>
                      <w:sz w:val="28"/>
                      <w:szCs w:val="28"/>
                      <w:vertAlign w:val="superscript"/>
                    </w:rPr>
                    <w:t>+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62" type="#_x0000_t32" style="position:absolute;margin-left:603.4pt;margin-top:306.15pt;width:76.9pt;height:51.1pt;z-index:251692032;mso-position-horizontal-relative:text;mso-position-vertical-relative:text" o:connectortype="straight"/>
        </w:pict>
      </w:r>
      <w:r w:rsidR="00AB6E22">
        <w:rPr>
          <w:noProof/>
        </w:rPr>
        <w:pict>
          <v:shape id="_x0000_s1058" type="#_x0000_t202" style="position:absolute;margin-left:395.3pt;margin-top:357.25pt;width:75.7pt;height:35.1pt;z-index:25168896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C02A1F" w:rsidRPr="00C02A1F" w:rsidRDefault="00C02A1F">
                  <w:pPr>
                    <w:rPr>
                      <w:sz w:val="32"/>
                      <w:szCs w:val="32"/>
                    </w:rPr>
                  </w:pPr>
                  <w:r w:rsidRPr="00C02A1F">
                    <w:rPr>
                      <w:sz w:val="32"/>
                      <w:szCs w:val="32"/>
                    </w:rPr>
                    <w:t>Element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61" type="#_x0000_t32" style="position:absolute;margin-left:431.7pt;margin-top:309.9pt;width:66.45pt;height:47.35pt;flip:x;z-index:251691008;mso-position-horizontal-relative:text;mso-position-vertical-relative:text" o:connectortype="straight"/>
        </w:pict>
      </w:r>
      <w:r w:rsidR="00AB6E22">
        <w:rPr>
          <w:noProof/>
        </w:rPr>
        <w:pict>
          <v:shape id="_x0000_s1057" type="#_x0000_t202" style="position:absolute;margin-left:453.3pt;margin-top:331.4pt;width:198.15pt;height:36.3pt;z-index:251687936;mso-position-horizontal-relative:text;mso-position-vertical-relative:text" strokecolor="white [3212]">
            <v:textbox>
              <w:txbxContent>
                <w:p w:rsidR="00C02A1F" w:rsidRPr="009C47CB" w:rsidRDefault="00C02A1F" w:rsidP="00C02A1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Can it be broken down by a chemical reaction?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54" type="#_x0000_t202" style="position:absolute;margin-left:264.9pt;margin-top:337.55pt;width:40.65pt;height:25.85pt;z-index:251686912;mso-position-horizontal-relative:text;mso-position-vertical-relative:text" stroked="f">
            <v:textbox>
              <w:txbxContent>
                <w:p w:rsidR="00532913" w:rsidRPr="00532913" w:rsidRDefault="00532913" w:rsidP="0053291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51" type="#_x0000_t32" style="position:absolute;margin-left:120.95pt;margin-top:488.3pt;width:36.3pt;height:36.3pt;z-index:251683840;mso-position-horizontal-relative:text;mso-position-vertical-relative:text" o:connectortype="straight"/>
        </w:pict>
      </w:r>
      <w:r w:rsidR="00AB6E22">
        <w:rPr>
          <w:noProof/>
        </w:rPr>
        <w:pict>
          <v:shape id="_x0000_s1052" type="#_x0000_t32" style="position:absolute;margin-left:196pt;margin-top:477.85pt;width:55.4pt;height:46.75pt;flip:x;z-index:251684864;mso-position-horizontal-relative:text;mso-position-vertical-relative:text" o:connectortype="straight"/>
        </w:pict>
      </w:r>
      <w:r w:rsidR="00AB6E22">
        <w:rPr>
          <w:noProof/>
        </w:rPr>
        <w:pict>
          <v:shape id="_x0000_s1050" type="#_x0000_t202" style="position:absolute;margin-left:203.45pt;margin-top:421.25pt;width:119.95pt;height:56.6pt;z-index:251682816;mso-position-horizontal-relative:text;mso-position-vertical-relative:text" strokecolor="white [3212]">
            <v:textbox>
              <w:txbxContent>
                <w:p w:rsidR="00532913" w:rsidRDefault="00532913">
                  <w:r>
                    <w:t>Italian dressing… “You have to shake/ stir” …granite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48" type="#_x0000_t202" style="position:absolute;margin-left:94.45pt;margin-top:517.85pt;width:153.9pt;height:32pt;z-index:251681792;mso-position-horizontal-relative:text;mso-position-vertical-relative:text" strokecolor="white [3212]">
            <v:textbox>
              <w:txbxContent>
                <w:p w:rsidR="00532913" w:rsidRPr="00532913" w:rsidRDefault="00AB6E22">
                  <w:pPr>
                    <w:rPr>
                      <w:b/>
                      <w:sz w:val="28"/>
                      <w:szCs w:val="28"/>
                    </w:rPr>
                  </w:pPr>
                  <w:hyperlink r:id="rId8" w:history="1">
                    <w:r w:rsidR="00532913" w:rsidRPr="00532913">
                      <w:rPr>
                        <w:rStyle w:val="Hyperlink"/>
                        <w:b/>
                        <w:sz w:val="28"/>
                        <w:szCs w:val="28"/>
                      </w:rPr>
                      <w:t>Separ</w:t>
                    </w:r>
                    <w:bookmarkStart w:id="0" w:name="_GoBack"/>
                    <w:bookmarkEnd w:id="0"/>
                    <w:r w:rsidR="00532913" w:rsidRPr="00532913">
                      <w:rPr>
                        <w:rStyle w:val="Hyperlink"/>
                        <w:b/>
                        <w:sz w:val="28"/>
                        <w:szCs w:val="28"/>
                      </w:rPr>
                      <w:t>ation Techniques</w:t>
                    </w:r>
                  </w:hyperlink>
                </w:p>
              </w:txbxContent>
            </v:textbox>
          </v:shape>
        </w:pict>
      </w:r>
      <w:r w:rsidR="00AB6E22">
        <w:rPr>
          <w:noProof/>
        </w:rPr>
        <w:pict>
          <v:shape id="_x0000_s1047" type="#_x0000_t202" style="position:absolute;margin-left:-13.25pt;margin-top:470.45pt;width:121.85pt;height:21.55pt;z-index:251680768;mso-position-horizontal-relative:text;mso-position-vertical-relative:text" strokecolor="white [3212]">
            <v:textbox>
              <w:txbxContent>
                <w:p w:rsidR="00CE01AB" w:rsidRDefault="00CE01AB">
                  <w:r>
                    <w:t>Ex. Kool-aid, pure air, …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46" type="#_x0000_t32" style="position:absolute;margin-left:79.1pt;margin-top:412.6pt;width:15.35pt;height:28.3pt;z-index:251679744;mso-position-horizontal-relative:text;mso-position-vertical-relative:text" o:connectortype="straight"/>
        </w:pict>
      </w:r>
      <w:r w:rsidR="00AB6E22">
        <w:rPr>
          <w:noProof/>
        </w:rPr>
        <w:pict>
          <v:shape id="_x0000_s1045" type="#_x0000_t32" style="position:absolute;margin-left:2.15pt;margin-top:412.6pt;width:25.25pt;height:28.3pt;flip:x;z-index:251678720;mso-position-horizontal-relative:text;mso-position-vertical-relative:text" o:connectortype="straight"/>
        </w:pict>
      </w:r>
      <w:r w:rsidR="00AB6E22">
        <w:rPr>
          <w:noProof/>
        </w:rPr>
        <w:pict>
          <v:shape id="_x0000_s1043" type="#_x0000_t202" style="position:absolute;margin-left:62.75pt;margin-top:440.9pt;width:63.05pt;height:25.25pt;z-index:251676672;mso-position-horizontal-relative:text;mso-position-vertical-relative:text">
            <v:textbox>
              <w:txbxContent>
                <w:p w:rsidR="00CE01AB" w:rsidRPr="00CE01AB" w:rsidRDefault="00CE01AB" w:rsidP="00CE01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Solvent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42" type="#_x0000_t202" style="position:absolute;margin-left:-20pt;margin-top:440.9pt;width:54.15pt;height:25.25pt;z-index:251675648;mso-position-horizontal-relative:text;mso-position-vertical-relative:text">
            <v:textbox>
              <w:txbxContent>
                <w:p w:rsidR="00CE01AB" w:rsidRPr="00CE01AB" w:rsidRDefault="00CE01AB">
                  <w:pPr>
                    <w:rPr>
                      <w:sz w:val="28"/>
                      <w:szCs w:val="28"/>
                    </w:rPr>
                  </w:pPr>
                  <w:r w:rsidRPr="00CE01AB">
                    <w:rPr>
                      <w:sz w:val="28"/>
                      <w:szCs w:val="28"/>
                    </w:rPr>
                    <w:t>Solute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44" type="#_x0000_t202" style="position:absolute;margin-left:15.7pt;margin-top:412.6pt;width:67.05pt;height:22.15pt;z-index:251677696;mso-position-horizontal-relative:text;mso-position-vertical-relative:text" stroked="f">
            <v:textbox>
              <w:txbxContent>
                <w:p w:rsidR="00CE01AB" w:rsidRPr="00CE01AB" w:rsidRDefault="00CE01AB">
                  <w:pPr>
                    <w:rPr>
                      <w:i/>
                      <w:sz w:val="28"/>
                      <w:szCs w:val="28"/>
                    </w:rPr>
                  </w:pPr>
                  <w:r w:rsidRPr="00CE01AB">
                    <w:rPr>
                      <w:i/>
                      <w:sz w:val="28"/>
                      <w:szCs w:val="28"/>
                    </w:rPr>
                    <w:t>Solution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41" type="#_x0000_t32" style="position:absolute;margin-left:228.65pt;margin-top:309.9pt;width:36.25pt;height:63.95pt;z-index:251674624;mso-position-horizontal-relative:text;mso-position-vertical-relative:text" o:connectortype="straight"/>
        </w:pict>
      </w:r>
      <w:r w:rsidR="00AB6E22">
        <w:rPr>
          <w:noProof/>
        </w:rPr>
        <w:pict>
          <v:shape id="_x0000_s1040" type="#_x0000_t32" style="position:absolute;margin-left:55.7pt;margin-top:309.9pt;width:65.25pt;height:63.95pt;flip:x;z-index:251673600;mso-position-horizontal-relative:text;mso-position-vertical-relative:text" o:connectortype="straight"/>
        </w:pict>
      </w:r>
      <w:r w:rsidR="00AB6E22">
        <w:rPr>
          <w:noProof/>
        </w:rPr>
        <w:pict>
          <v:shape id="_x0000_s1038" type="#_x0000_t202" style="position:absolute;margin-left:-8.35pt;margin-top:373.85pt;width:123.7pt;height:33.85pt;z-index:251671552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>
              <w:txbxContent>
                <w:p w:rsidR="009C47CB" w:rsidRPr="00AB6E22" w:rsidRDefault="009C47CB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AB6E22">
                    <w:rPr>
                      <w:color w:val="FFFFFF" w:themeColor="background1"/>
                      <w:sz w:val="32"/>
                      <w:szCs w:val="32"/>
                    </w:rPr>
                    <w:t>Homogeneous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39" type="#_x0000_t202" style="position:absolute;margin-left:199.7pt;margin-top:373.85pt;width:123.7pt;height:33.85pt;z-index:251672576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>
              <w:txbxContent>
                <w:p w:rsidR="009C47CB" w:rsidRPr="00AB6E22" w:rsidRDefault="009C47CB" w:rsidP="009C47CB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AB6E22">
                    <w:rPr>
                      <w:color w:val="FFFFFF" w:themeColor="background1"/>
                      <w:sz w:val="32"/>
                      <w:szCs w:val="32"/>
                    </w:rPr>
                    <w:t>Heterogeneous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37" type="#_x0000_t202" style="position:absolute;margin-left:94.45pt;margin-top:341.25pt;width:156.95pt;height:22.15pt;z-index:251670528;mso-position-horizontal-relative:text;mso-position-vertical-relative:text" strokecolor="white [3212]">
            <v:textbox>
              <w:txbxContent>
                <w:p w:rsidR="009C47CB" w:rsidRPr="009C47CB" w:rsidRDefault="009C47C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9C47CB">
                    <w:rPr>
                      <w:b/>
                      <w:i/>
                      <w:sz w:val="24"/>
                      <w:szCs w:val="24"/>
                    </w:rPr>
                    <w:t>Is the composition uniform?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35" type="#_x0000_t202" href="F:\Unit 1 Intro to Chem\matter\flow chart\Physical Changes.pptx" style="position:absolute;margin-left:192.35pt;margin-top:250.75pt;width:149.5pt;height:23.4pt;z-index:251668480;mso-position-horizontal-relative:text;mso-position-vertical-relative:text" o:button="t" stroked="f">
            <v:fill o:detectmouseclick="t"/>
            <v:textbox>
              <w:txbxContent>
                <w:p w:rsidR="00691EEF" w:rsidRPr="00691EEF" w:rsidRDefault="00AB6E22">
                  <w:pPr>
                    <w:rPr>
                      <w:b/>
                      <w:sz w:val="28"/>
                      <w:szCs w:val="28"/>
                    </w:rPr>
                  </w:pPr>
                  <w:hyperlink r:id="rId9" w:history="1">
                    <w:r w:rsidR="00691EEF" w:rsidRPr="00DF1CBC">
                      <w:rPr>
                        <w:rStyle w:val="Hyperlink"/>
                        <w:b/>
                        <w:sz w:val="28"/>
                        <w:szCs w:val="28"/>
                      </w:rPr>
                      <w:t>YES</w:t>
                    </w:r>
                  </w:hyperlink>
                  <w:r w:rsidR="00DF1CBC">
                    <w:rPr>
                      <w:b/>
                      <w:sz w:val="28"/>
                      <w:szCs w:val="28"/>
                    </w:rPr>
                    <w:t xml:space="preserve">: Physical Change 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36" type="#_x0000_t202" style="position:absolute;margin-left:462.85pt;margin-top:250.75pt;width:140.55pt;height:25.25pt;z-index:251669504;mso-position-horizontal-relative:text;mso-position-vertical-relative:text" stroked="f">
            <v:textbox>
              <w:txbxContent>
                <w:p w:rsidR="00691EEF" w:rsidRPr="00691EEF" w:rsidRDefault="00AB6E22" w:rsidP="00691EEF">
                  <w:pPr>
                    <w:rPr>
                      <w:b/>
                      <w:sz w:val="28"/>
                      <w:szCs w:val="28"/>
                    </w:rPr>
                  </w:pPr>
                  <w:hyperlink r:id="rId10" w:history="1">
                    <w:r w:rsidR="00691EEF" w:rsidRPr="00DF1CBC">
                      <w:rPr>
                        <w:rStyle w:val="Hyperlink"/>
                        <w:b/>
                        <w:sz w:val="28"/>
                        <w:szCs w:val="28"/>
                      </w:rPr>
                      <w:t>NO</w:t>
                    </w:r>
                  </w:hyperlink>
                  <w:r w:rsidR="00DF1CBC">
                    <w:rPr>
                      <w:b/>
                      <w:sz w:val="28"/>
                      <w:szCs w:val="28"/>
                    </w:rPr>
                    <w:t>: Chemical Change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32" type="#_x0000_t202" style="position:absolute;margin-left:498.15pt;margin-top:281.55pt;width:101.5pt;height:43.1pt;z-index:251665408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691EEF" w:rsidRPr="00691EEF" w:rsidRDefault="00691EEF">
                  <w:pPr>
                    <w:rPr>
                      <w:sz w:val="40"/>
                      <w:szCs w:val="40"/>
                    </w:rPr>
                  </w:pPr>
                  <w:r w:rsidRPr="00691EEF">
                    <w:rPr>
                      <w:sz w:val="40"/>
                      <w:szCs w:val="40"/>
                    </w:rPr>
                    <w:t>Substance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31" type="#_x0000_t202" style="position:absolute;margin-left:120.95pt;margin-top:286.45pt;width:107.7pt;height:44.95pt;z-index:251664384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>
              <w:txbxContent>
                <w:p w:rsidR="00691EEF" w:rsidRPr="00AB6E22" w:rsidRDefault="00691EEF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AB6E22">
                    <w:rPr>
                      <w:color w:val="FFFFFF" w:themeColor="background1"/>
                      <w:sz w:val="40"/>
                      <w:szCs w:val="40"/>
                    </w:rPr>
                    <w:t>Mixtures</w:t>
                  </w:r>
                </w:p>
              </w:txbxContent>
            </v:textbox>
          </v:shape>
        </w:pict>
      </w:r>
      <w:r w:rsidR="00AB6E22">
        <w:rPr>
          <w:noProof/>
        </w:rPr>
        <w:pict>
          <v:shape id="_x0000_s1028" type="#_x0000_t202" style="position:absolute;margin-left:301.3pt;margin-top:-20pt;width:152pt;height:45.55pt;z-index:251661312;mso-position-horizontal-relative:margin;mso-position-vertical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CB4341" w:rsidRPr="00CB4341" w:rsidRDefault="00CB4341" w:rsidP="00CB4341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Chemistry</w:t>
                  </w:r>
                </w:p>
              </w:txbxContent>
            </v:textbox>
            <w10:wrap anchorx="margin" anchory="margin"/>
          </v:shape>
        </w:pict>
      </w:r>
      <w:r w:rsidR="00AB6E22">
        <w:rPr>
          <w:noProof/>
        </w:rPr>
        <w:pict>
          <v:shape id="_x0000_s1029" type="#_x0000_t32" style="position:absolute;margin-left:378.15pt;margin-top:29.85pt;width:0;height:65.25pt;z-index:251662336;mso-position-horizontal-relative:text;mso-position-vertical-relative:text" o:connectortype="straight"/>
        </w:pict>
      </w:r>
      <w:r w:rsidR="00AB6E22">
        <w:rPr>
          <w:noProof/>
        </w:rPr>
        <w:pict>
          <v:shape id="_x0000_s1026" type="#_x0000_t202" style="position:absolute;margin-left:337.5pt;margin-top:95.1pt;width:89.25pt;height:37.5pt;z-index:251658240;mso-position-horizontal-relative:text;mso-position-vertical-relative:text" fillcolor="#b6dde8 [1304]">
            <v:textbox>
              <w:txbxContent>
                <w:p w:rsidR="00CB4341" w:rsidRPr="00CB4341" w:rsidRDefault="00CB4341" w:rsidP="00CB4341">
                  <w:pPr>
                    <w:shd w:val="clear" w:color="auto" w:fill="FFFFFF" w:themeFill="background1"/>
                    <w:rPr>
                      <w:sz w:val="48"/>
                      <w:szCs w:val="48"/>
                    </w:rPr>
                  </w:pPr>
                  <w:r w:rsidRPr="00CB4341">
                    <w:rPr>
                      <w:sz w:val="48"/>
                      <w:szCs w:val="48"/>
                    </w:rPr>
                    <w:t>Matter</w:t>
                  </w:r>
                </w:p>
              </w:txbxContent>
            </v:textbox>
          </v:shape>
        </w:pict>
      </w:r>
    </w:p>
    <w:p w:rsidR="00A3615E" w:rsidRPr="00A3615E" w:rsidRDefault="00A3615E" w:rsidP="00A3615E"/>
    <w:p w:rsidR="00A3615E" w:rsidRPr="00A3615E" w:rsidRDefault="00A3615E" w:rsidP="00A3615E"/>
    <w:p w:rsidR="00A3615E" w:rsidRPr="00A3615E" w:rsidRDefault="00A3615E" w:rsidP="00A3615E"/>
    <w:p w:rsidR="00A3615E" w:rsidRDefault="00A3615E" w:rsidP="00A3615E"/>
    <w:p w:rsidR="0038639A" w:rsidRPr="00A3615E" w:rsidRDefault="00AB6E22" w:rsidP="00A3615E">
      <w:pPr>
        <w:ind w:firstLine="720"/>
      </w:pPr>
      <w:r>
        <w:rPr>
          <w:noProof/>
        </w:rPr>
        <w:pict>
          <v:shape id="_x0000_s1030" type="#_x0000_t202" style="position:absolute;left:0;text-align:left;margin-left:285.8pt;margin-top:14.55pt;width:193.2pt;height:29.55pt;z-index:251663360;mso-position-horizontal-relative:text;mso-position-vertical-relative:text" stroked="f">
            <v:textbox>
              <w:txbxContent>
                <w:p w:rsidR="00691EEF" w:rsidRPr="00691EEF" w:rsidRDefault="00691EEF">
                  <w:pPr>
                    <w:rPr>
                      <w:i/>
                      <w:sz w:val="28"/>
                      <w:szCs w:val="28"/>
                    </w:rPr>
                  </w:pPr>
                  <w:r w:rsidRPr="00691EEF">
                    <w:rPr>
                      <w:i/>
                      <w:sz w:val="28"/>
                      <w:szCs w:val="28"/>
                    </w:rPr>
                    <w:t>Can it be physically separated?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left:0;text-align:left;margin-left:232.3pt;margin-top:39.6pt;width:145.85pt;height:130.1pt;flip:x;z-index:251666432;mso-position-horizontal-relative:text;mso-position-vertical-relative:text" o:connectortype="straight"/>
        </w:pict>
      </w:r>
      <w:r>
        <w:rPr>
          <w:noProof/>
        </w:rPr>
        <w:pict>
          <v:shape id="_x0000_s1034" type="#_x0000_t32" style="position:absolute;left:0;text-align:left;margin-left:378.15pt;margin-top:39.6pt;width:170.45pt;height:114.75pt;z-index:251667456;mso-position-horizontal-relative:text;mso-position-vertical-relative:text" o:connectortype="straight"/>
        </w:pict>
      </w:r>
      <w:r>
        <w:rPr>
          <w:noProof/>
        </w:rPr>
        <w:pict>
          <v:shape id="_x0000_s1085" type="#_x0000_t202" style="position:absolute;left:0;text-align:left;margin-left:718.4pt;margin-top:299.65pt;width:40.65pt;height:25.85pt;z-index:251712512;mso-position-horizontal-relative:text;mso-position-vertical-relative:text" stroked="f">
            <v:textbox>
              <w:txbxContent>
                <w:p w:rsidR="00493173" w:rsidRPr="00532913" w:rsidRDefault="00493173" w:rsidP="0049317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531.4pt;margin-top:293.45pt;width:40.65pt;height:25.85pt;z-index:251711488;mso-position-horizontal-relative:text;mso-position-vertical-relative:text" stroked="f">
            <v:textbox>
              <w:txbxContent>
                <w:p w:rsidR="00493173" w:rsidRPr="00532913" w:rsidRDefault="00493173" w:rsidP="00493173">
                  <w:pPr>
                    <w:rPr>
                      <w:sz w:val="28"/>
                      <w:szCs w:val="28"/>
                    </w:rPr>
                  </w:pPr>
                  <w:r w:rsidRPr="00532913">
                    <w:rPr>
                      <w:sz w:val="28"/>
                      <w:szCs w:val="28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644.7pt;margin-top:169.7pt;width:102.1pt;height:48.65pt;z-index:251709440" stroked="f">
            <v:textbox>
              <w:txbxContent>
                <w:p w:rsidR="00A3615E" w:rsidRPr="00532913" w:rsidRDefault="00A3615E" w:rsidP="00A3615E">
                  <w:pPr>
                    <w:rPr>
                      <w:sz w:val="28"/>
                      <w:szCs w:val="28"/>
                    </w:rPr>
                  </w:pPr>
                  <w:r w:rsidRPr="00532913">
                    <w:rPr>
                      <w:sz w:val="28"/>
                      <w:szCs w:val="28"/>
                    </w:rPr>
                    <w:t>YES</w:t>
                  </w:r>
                  <w:r>
                    <w:rPr>
                      <w:sz w:val="28"/>
                      <w:szCs w:val="28"/>
                    </w:rPr>
                    <w:t>: 5 types of reactions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608.95pt;margin-top:232.55pt;width:101.05pt;height:35.1pt;z-index:2516899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C02A1F" w:rsidRPr="00C02A1F" w:rsidRDefault="00C02A1F" w:rsidP="00C02A1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Compound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412.65pt;margin-top:188.2pt;width:40.65pt;height:25.85pt;z-index:251710464" stroked="f">
            <v:textbox>
              <w:txbxContent>
                <w:p w:rsidR="00A3615E" w:rsidRPr="00532913" w:rsidRDefault="00A3615E" w:rsidP="00A361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</w:t>
                  </w:r>
                </w:p>
              </w:txbxContent>
            </v:textbox>
          </v:shape>
        </w:pict>
      </w:r>
    </w:p>
    <w:sectPr w:rsidR="0038639A" w:rsidRPr="00A3615E" w:rsidSect="00CB43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341"/>
    <w:rsid w:val="0038639A"/>
    <w:rsid w:val="00493173"/>
    <w:rsid w:val="00532913"/>
    <w:rsid w:val="00691EEF"/>
    <w:rsid w:val="006D0753"/>
    <w:rsid w:val="008F6FE1"/>
    <w:rsid w:val="009C47CB"/>
    <w:rsid w:val="009D3357"/>
    <w:rsid w:val="00A308B0"/>
    <w:rsid w:val="00A3615E"/>
    <w:rsid w:val="00AB6E22"/>
    <w:rsid w:val="00B952F8"/>
    <w:rsid w:val="00BB2226"/>
    <w:rsid w:val="00C02A1F"/>
    <w:rsid w:val="00CB4341"/>
    <w:rsid w:val="00CC1A33"/>
    <w:rsid w:val="00CE01AB"/>
    <w:rsid w:val="00D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9" type="connector" idref="#_x0000_s1040"/>
        <o:r id="V:Rule20" type="connector" idref="#_x0000_s1071"/>
        <o:r id="V:Rule21" type="connector" idref="#_x0000_s1062"/>
        <o:r id="V:Rule22" type="connector" idref="#_x0000_s1045"/>
        <o:r id="V:Rule23" type="connector" idref="#_x0000_s1061"/>
        <o:r id="V:Rule24" type="connector" idref="#_x0000_s1051"/>
        <o:r id="V:Rule25" type="connector" idref="#_x0000_s1046"/>
        <o:r id="V:Rule26" type="connector" idref="#_x0000_s1074"/>
        <o:r id="V:Rule27" type="connector" idref="#_x0000_s1041"/>
        <o:r id="V:Rule28" type="connector" idref="#_x0000_s1070"/>
        <o:r id="V:Rule29" type="connector" idref="#_x0000_s1029"/>
        <o:r id="V:Rule30" type="connector" idref="#_x0000_s1073"/>
        <o:r id="V:Rule31" type="connector" idref="#_x0000_s1078"/>
        <o:r id="V:Rule32" type="connector" idref="#_x0000_s1052"/>
        <o:r id="V:Rule33" type="connector" idref="#_x0000_s1033"/>
        <o:r id="V:Rule34" type="connector" idref="#_x0000_s1079"/>
        <o:r id="V:Rule35" type="connector" idref="#_x0000_s1072"/>
        <o:r id="V:Rule36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eparation%20Techniques.ppt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hemical%20Changes.ppt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Unit%201%20Intro%20to%20Chem\matter\flow%20chart\Physical%20Change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0F73-018E-45B9-ABC7-E353936A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lenewsha</dc:creator>
  <cp:lastModifiedBy>Laura E. Newsham</cp:lastModifiedBy>
  <cp:revision>9</cp:revision>
  <cp:lastPrinted>2011-09-22T16:58:00Z</cp:lastPrinted>
  <dcterms:created xsi:type="dcterms:W3CDTF">2011-09-22T13:23:00Z</dcterms:created>
  <dcterms:modified xsi:type="dcterms:W3CDTF">2012-09-24T14:38:00Z</dcterms:modified>
</cp:coreProperties>
</file>